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283"/>
              <w:jc w:val="left"/>
              <w:rPr/>
            </w:pPr>
            <w:r>
              <w:rPr/>
              <w:t>Name of Issuer</w:t>
            </w:r>
          </w:p>
        </w:tc>
        <w:tc>
          <w:tcPr>
            <w:tcW w:w="4498" w:type="dxa"/>
            <w:tcBorders/>
            <w:vAlign w:val="center"/>
          </w:tcPr>
          <w:p>
            <w:pPr>
              <w:pStyle w:val="TableContents"/>
              <w:bidi w:val="0"/>
              <w:spacing w:before="0" w:after="0"/>
              <w:jc w:val="left"/>
              <w:rPr/>
            </w:pPr>
            <w:r>
              <w:rPr/>
              <w:t>KYMERA THERAPEUTICS, INC.</w:t>
            </w:r>
          </w:p>
        </w:tc>
      </w:tr>
      <w:tr>
        <w:trPr/>
        <w:tc>
          <w:tcPr>
            <w:tcW w:w="5707" w:type="dxa"/>
            <w:tcBorders/>
            <w:vAlign w:val="center"/>
          </w:tcPr>
          <w:p>
            <w:pPr>
              <w:pStyle w:val="TableContents"/>
              <w:bidi w:val="0"/>
              <w:spacing w:before="0" w:after="283"/>
              <w:jc w:val="left"/>
              <w:rPr/>
            </w:pPr>
            <w:r>
              <w:rPr/>
              <w:t>SEC File Number</w:t>
            </w:r>
          </w:p>
        </w:tc>
        <w:tc>
          <w:tcPr>
            <w:tcW w:w="4498" w:type="dxa"/>
            <w:tcBorders/>
            <w:vAlign w:val="center"/>
          </w:tcPr>
          <w:p>
            <w:pPr>
              <w:pStyle w:val="TableContents"/>
              <w:bidi w:val="0"/>
              <w:spacing w:before="0" w:after="0"/>
              <w:jc w:val="left"/>
              <w:rPr/>
            </w:pPr>
            <w:r>
              <w:rPr/>
              <w:t>001-39460</w:t>
            </w:r>
          </w:p>
        </w:tc>
      </w:tr>
      <w:tr>
        <w:trPr/>
        <w:tc>
          <w:tcPr>
            <w:tcW w:w="5707" w:type="dxa"/>
            <w:tcBorders/>
            <w:vAlign w:val="center"/>
          </w:tcPr>
          <w:p>
            <w:pPr>
              <w:pStyle w:val="TableContents"/>
              <w:bidi w:val="0"/>
              <w:spacing w:before="0" w:after="283"/>
              <w:jc w:val="left"/>
              <w:rPr/>
            </w:pPr>
            <w:r>
              <w:rPr/>
              <w:t>Address of Issuer</w:t>
            </w:r>
          </w:p>
        </w:tc>
        <w:tc>
          <w:tcPr>
            <w:tcW w:w="4498" w:type="dxa"/>
            <w:tcBorders/>
            <w:vAlign w:val="center"/>
          </w:tcPr>
          <w:p>
            <w:pPr>
              <w:pStyle w:val="TableContents"/>
              <w:bidi w:val="0"/>
              <w:spacing w:before="0" w:after="0"/>
              <w:jc w:val="left"/>
              <w:rPr/>
            </w:pPr>
            <w:r>
              <w:rPr/>
              <w:t>500 North Beacon Street</w:t>
              <w:br/>
              <w:t>4th Floor</w:t>
              <w:br/>
              <w:t>Watertown</w:t>
              <w:br/>
              <w:t xml:space="preserve">MASSACHUSETTS </w:t>
              <w:br/>
              <w:t>02472</w:t>
            </w:r>
          </w:p>
        </w:tc>
      </w:tr>
      <w:tr>
        <w:trPr/>
        <w:tc>
          <w:tcPr>
            <w:tcW w:w="5707" w:type="dxa"/>
            <w:tcBorders/>
            <w:vAlign w:val="center"/>
          </w:tcPr>
          <w:p>
            <w:pPr>
              <w:pStyle w:val="TableContents"/>
              <w:bidi w:val="0"/>
              <w:spacing w:before="0" w:after="283"/>
              <w:jc w:val="left"/>
              <w:rPr/>
            </w:pPr>
            <w:r>
              <w:rPr/>
              <w:t>Phone</w:t>
            </w:r>
          </w:p>
        </w:tc>
        <w:tc>
          <w:tcPr>
            <w:tcW w:w="4498" w:type="dxa"/>
            <w:tcBorders/>
            <w:vAlign w:val="center"/>
          </w:tcPr>
          <w:p>
            <w:pPr>
              <w:pStyle w:val="TableContents"/>
              <w:bidi w:val="0"/>
              <w:spacing w:before="0" w:after="0"/>
              <w:jc w:val="left"/>
              <w:rPr/>
            </w:pPr>
            <w:r>
              <w:rPr/>
              <w:t>8572855300</w:t>
            </w:r>
          </w:p>
        </w:tc>
      </w:tr>
      <w:tr>
        <w:trPr/>
        <w:tc>
          <w:tcPr>
            <w:tcW w:w="5707" w:type="dxa"/>
            <w:tcBorders/>
            <w:vAlign w:val="center"/>
          </w:tcPr>
          <w:p>
            <w:pPr>
              <w:pStyle w:val="TableContents"/>
              <w:bidi w:val="0"/>
              <w:spacing w:before="0" w:after="283"/>
              <w:jc w:val="left"/>
              <w:rPr/>
            </w:pPr>
            <w:r>
              <w:rPr/>
              <w:t>Name of Person for Whose Account the Securities are To Be Sold</w:t>
            </w:r>
          </w:p>
        </w:tc>
        <w:tc>
          <w:tcPr>
            <w:tcW w:w="4498"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7" w:type="dxa"/>
            <w:tcBorders/>
            <w:vAlign w:val="center"/>
          </w:tcPr>
          <w:p>
            <w:pPr>
              <w:pStyle w:val="TableContents"/>
              <w:bidi w:val="0"/>
              <w:spacing w:before="0" w:after="283"/>
              <w:jc w:val="left"/>
              <w:rPr/>
            </w:pPr>
            <w:r>
              <w:rPr/>
              <w:t>Relationship to Issuer</w:t>
            </w:r>
          </w:p>
        </w:tc>
        <w:tc>
          <w:tcPr>
            <w:tcW w:w="4498"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100928</w:t>
            </w:r>
          </w:p>
        </w:tc>
        <w:tc>
          <w:tcPr>
            <w:tcW w:w="1385" w:type="dxa"/>
            <w:tcBorders/>
            <w:vAlign w:val="center"/>
          </w:tcPr>
          <w:p>
            <w:pPr>
              <w:pStyle w:val="TableContents"/>
              <w:bidi w:val="0"/>
              <w:spacing w:before="0" w:after="283"/>
              <w:jc w:val="left"/>
              <w:rPr/>
            </w:pPr>
            <w:r>
              <w:rPr/>
              <w:t>9073427.2</w:t>
            </w:r>
          </w:p>
        </w:tc>
        <w:tc>
          <w:tcPr>
            <w:tcW w:w="1559" w:type="dxa"/>
            <w:tcBorders/>
            <w:vAlign w:val="center"/>
          </w:tcPr>
          <w:p>
            <w:pPr>
              <w:pStyle w:val="TableContents"/>
              <w:bidi w:val="0"/>
              <w:spacing w:before="0" w:after="283"/>
              <w:jc w:val="left"/>
              <w:rPr/>
            </w:pPr>
            <w:r>
              <w:rPr/>
              <w:t>82257588</w:t>
            </w:r>
          </w:p>
        </w:tc>
        <w:tc>
          <w:tcPr>
            <w:tcW w:w="1571" w:type="dxa"/>
            <w:tcBorders/>
            <w:vAlign w:val="center"/>
          </w:tcPr>
          <w:p>
            <w:pPr>
              <w:pStyle w:val="TableContents"/>
              <w:bidi w:val="0"/>
              <w:spacing w:before="0" w:after="283"/>
              <w:jc w:val="left"/>
              <w:rPr/>
            </w:pPr>
            <w:r>
              <w:rPr/>
              <w:t>06/18/2026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100928</w:t>
            </w:r>
          </w:p>
        </w:tc>
        <w:tc>
          <w:tcPr>
            <w:tcW w:w="1078" w:type="dxa"/>
            <w:tcBorders/>
            <w:vAlign w:val="center"/>
          </w:tcPr>
          <w:p>
            <w:pPr>
              <w:pStyle w:val="TableContents"/>
              <w:bidi w:val="0"/>
              <w:spacing w:before="0" w:after="283"/>
              <w:jc w:val="left"/>
              <w:rPr/>
            </w:pPr>
            <w:r>
              <w:rPr/>
              <w:t>03/11/2020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79"/>
        <w:gridCol w:w="932"/>
        <w:gridCol w:w="1545"/>
        <w:gridCol w:w="1828"/>
      </w:tblGrid>
      <w:tr>
        <w:trPr/>
        <w:tc>
          <w:tcPr>
            <w:tcW w:w="3021"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04/15/2026</w:t>
            </w:r>
          </w:p>
        </w:tc>
        <w:tc>
          <w:tcPr>
            <w:tcW w:w="1545" w:type="dxa"/>
            <w:tcBorders/>
            <w:vAlign w:val="center"/>
          </w:tcPr>
          <w:p>
            <w:pPr>
              <w:pStyle w:val="TableContents"/>
              <w:bidi w:val="0"/>
              <w:spacing w:before="0" w:after="283"/>
              <w:jc w:val="left"/>
              <w:rPr/>
            </w:pPr>
            <w:r>
              <w:rPr/>
              <w:t>2750</w:t>
            </w:r>
          </w:p>
        </w:tc>
        <w:tc>
          <w:tcPr>
            <w:tcW w:w="1828" w:type="dxa"/>
            <w:tcBorders/>
            <w:vAlign w:val="center"/>
          </w:tcPr>
          <w:p>
            <w:pPr>
              <w:pStyle w:val="TableContents"/>
              <w:bidi w:val="0"/>
              <w:spacing w:before="0" w:after="283"/>
              <w:jc w:val="left"/>
              <w:rPr/>
            </w:pPr>
            <w:r>
              <w:rPr/>
              <w:t>247765.57</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04/22/2026</w:t>
            </w:r>
          </w:p>
        </w:tc>
        <w:tc>
          <w:tcPr>
            <w:tcW w:w="1545" w:type="dxa"/>
            <w:tcBorders/>
            <w:vAlign w:val="center"/>
          </w:tcPr>
          <w:p>
            <w:pPr>
              <w:pStyle w:val="TableContents"/>
              <w:bidi w:val="0"/>
              <w:spacing w:before="0" w:after="283"/>
              <w:jc w:val="left"/>
              <w:rPr/>
            </w:pPr>
            <w:r>
              <w:rPr/>
              <w:t>88</w:t>
            </w:r>
          </w:p>
        </w:tc>
        <w:tc>
          <w:tcPr>
            <w:tcW w:w="1828" w:type="dxa"/>
            <w:tcBorders/>
            <w:vAlign w:val="center"/>
          </w:tcPr>
          <w:p>
            <w:pPr>
              <w:pStyle w:val="TableContents"/>
              <w:bidi w:val="0"/>
              <w:spacing w:before="0" w:after="283"/>
              <w:jc w:val="left"/>
              <w:rPr/>
            </w:pPr>
            <w:r>
              <w:rPr/>
              <w:t>7926.6</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06/18/2026</w:t>
            </w:r>
          </w:p>
        </w:tc>
        <w:tc>
          <w:tcPr>
            <w:tcW w:w="1545" w:type="dxa"/>
            <w:tcBorders/>
            <w:vAlign w:val="center"/>
          </w:tcPr>
          <w:p>
            <w:pPr>
              <w:pStyle w:val="TableContents"/>
              <w:bidi w:val="0"/>
              <w:spacing w:before="0" w:after="283"/>
              <w:jc w:val="left"/>
              <w:rPr/>
            </w:pPr>
            <w:r>
              <w:rPr/>
              <w:t>92169</w:t>
            </w:r>
          </w:p>
        </w:tc>
        <w:tc>
          <w:tcPr>
            <w:tcW w:w="1828" w:type="dxa"/>
            <w:tcBorders/>
            <w:vAlign w:val="center"/>
          </w:tcPr>
          <w:p>
            <w:pPr>
              <w:pStyle w:val="TableContents"/>
              <w:bidi w:val="0"/>
              <w:spacing w:before="0" w:after="283"/>
              <w:jc w:val="left"/>
              <w:rPr/>
            </w:pPr>
            <w:r>
              <w:rPr/>
              <w:t>8330667.41</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04/15/2026</w:t>
            </w:r>
          </w:p>
        </w:tc>
        <w:tc>
          <w:tcPr>
            <w:tcW w:w="1545" w:type="dxa"/>
            <w:tcBorders/>
            <w:vAlign w:val="center"/>
          </w:tcPr>
          <w:p>
            <w:pPr>
              <w:pStyle w:val="TableContents"/>
              <w:bidi w:val="0"/>
              <w:spacing w:before="0" w:after="283"/>
              <w:jc w:val="left"/>
              <w:rPr/>
            </w:pPr>
            <w:r>
              <w:rPr/>
              <w:t>385</w:t>
            </w:r>
          </w:p>
        </w:tc>
        <w:tc>
          <w:tcPr>
            <w:tcW w:w="1828" w:type="dxa"/>
            <w:tcBorders/>
            <w:vAlign w:val="center"/>
          </w:tcPr>
          <w:p>
            <w:pPr>
              <w:pStyle w:val="TableContents"/>
              <w:bidi w:val="0"/>
              <w:spacing w:before="0" w:after="283"/>
              <w:jc w:val="left"/>
              <w:rPr/>
            </w:pPr>
            <w:r>
              <w:rPr/>
              <w:t>34687.18</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04/22/2026</w:t>
            </w:r>
          </w:p>
        </w:tc>
        <w:tc>
          <w:tcPr>
            <w:tcW w:w="1545" w:type="dxa"/>
            <w:tcBorders/>
            <w:vAlign w:val="center"/>
          </w:tcPr>
          <w:p>
            <w:pPr>
              <w:pStyle w:val="TableContents"/>
              <w:bidi w:val="0"/>
              <w:spacing w:before="0" w:after="283"/>
              <w:jc w:val="left"/>
              <w:rPr/>
            </w:pPr>
            <w:r>
              <w:rPr/>
              <w:t>12</w:t>
            </w:r>
          </w:p>
        </w:tc>
        <w:tc>
          <w:tcPr>
            <w:tcW w:w="1828" w:type="dxa"/>
            <w:tcBorders/>
            <w:vAlign w:val="center"/>
          </w:tcPr>
          <w:p>
            <w:pPr>
              <w:pStyle w:val="TableContents"/>
              <w:bidi w:val="0"/>
              <w:spacing w:before="0" w:after="283"/>
              <w:jc w:val="left"/>
              <w:rPr/>
            </w:pPr>
            <w:r>
              <w:rPr/>
              <w:t>1080.9</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06/18/2026</w:t>
            </w:r>
          </w:p>
        </w:tc>
        <w:tc>
          <w:tcPr>
            <w:tcW w:w="1545" w:type="dxa"/>
            <w:tcBorders/>
            <w:vAlign w:val="center"/>
          </w:tcPr>
          <w:p>
            <w:pPr>
              <w:pStyle w:val="TableContents"/>
              <w:bidi w:val="0"/>
              <w:spacing w:before="0" w:after="283"/>
              <w:jc w:val="left"/>
              <w:rPr/>
            </w:pPr>
            <w:r>
              <w:rPr/>
              <w:t>12902</w:t>
            </w:r>
          </w:p>
        </w:tc>
        <w:tc>
          <w:tcPr>
            <w:tcW w:w="1828" w:type="dxa"/>
            <w:tcBorders/>
            <w:vAlign w:val="center"/>
          </w:tcPr>
          <w:p>
            <w:pPr>
              <w:pStyle w:val="TableContents"/>
              <w:bidi w:val="0"/>
              <w:spacing w:before="0" w:after="283"/>
              <w:jc w:val="left"/>
              <w:rPr/>
            </w:pPr>
            <w:r>
              <w:rPr/>
              <w:t>1166143.4</w:t>
            </w:r>
          </w:p>
        </w:tc>
      </w:tr>
      <w:tr>
        <w:trPr/>
        <w:tc>
          <w:tcPr>
            <w:tcW w:w="3021" w:type="dxa"/>
            <w:tcBorders/>
            <w:vAlign w:val="center"/>
          </w:tcPr>
          <w:p>
            <w:pPr>
              <w:pStyle w:val="TableContents"/>
              <w:bidi w:val="0"/>
              <w:spacing w:before="0" w:after="283"/>
              <w:jc w:val="left"/>
              <w:rPr/>
            </w:pPr>
            <w:r>
              <w:rPr/>
              <w:t>Bruce Booth</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04/14/2026</w:t>
            </w:r>
          </w:p>
        </w:tc>
        <w:tc>
          <w:tcPr>
            <w:tcW w:w="1545" w:type="dxa"/>
            <w:tcBorders/>
            <w:vAlign w:val="center"/>
          </w:tcPr>
          <w:p>
            <w:pPr>
              <w:pStyle w:val="TableContents"/>
              <w:bidi w:val="0"/>
              <w:spacing w:before="0" w:after="283"/>
              <w:jc w:val="left"/>
              <w:rPr/>
            </w:pPr>
            <w:r>
              <w:rPr/>
              <w:t>4159</w:t>
            </w:r>
          </w:p>
        </w:tc>
        <w:tc>
          <w:tcPr>
            <w:tcW w:w="1828" w:type="dxa"/>
            <w:tcBorders/>
            <w:vAlign w:val="center"/>
          </w:tcPr>
          <w:p>
            <w:pPr>
              <w:pStyle w:val="TableContents"/>
              <w:bidi w:val="0"/>
              <w:spacing w:before="0" w:after="283"/>
              <w:jc w:val="left"/>
              <w:rPr/>
            </w:pPr>
            <w:r>
              <w:rPr/>
              <w:t>374199.56</w:t>
            </w:r>
          </w:p>
        </w:tc>
      </w:tr>
      <w:tr>
        <w:trPr/>
        <w:tc>
          <w:tcPr>
            <w:tcW w:w="3021" w:type="dxa"/>
            <w:tcBorders/>
            <w:vAlign w:val="center"/>
          </w:tcPr>
          <w:p>
            <w:pPr>
              <w:pStyle w:val="TableContents"/>
              <w:bidi w:val="0"/>
              <w:spacing w:before="0" w:after="283"/>
              <w:jc w:val="left"/>
              <w:rPr/>
            </w:pPr>
            <w:r>
              <w:rPr/>
              <w:t>Bruce Booth</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04/15/2026</w:t>
            </w:r>
          </w:p>
        </w:tc>
        <w:tc>
          <w:tcPr>
            <w:tcW w:w="1545" w:type="dxa"/>
            <w:tcBorders/>
            <w:vAlign w:val="center"/>
          </w:tcPr>
          <w:p>
            <w:pPr>
              <w:pStyle w:val="TableContents"/>
              <w:bidi w:val="0"/>
              <w:spacing w:before="0" w:after="283"/>
              <w:jc w:val="left"/>
              <w:rPr/>
            </w:pPr>
            <w:r>
              <w:rPr/>
              <w:t>2200</w:t>
            </w:r>
          </w:p>
        </w:tc>
        <w:tc>
          <w:tcPr>
            <w:tcW w:w="1828" w:type="dxa"/>
            <w:tcBorders/>
            <w:vAlign w:val="center"/>
          </w:tcPr>
          <w:p>
            <w:pPr>
              <w:pStyle w:val="TableContents"/>
              <w:bidi w:val="0"/>
              <w:spacing w:before="0" w:after="283"/>
              <w:jc w:val="left"/>
              <w:rPr/>
            </w:pPr>
            <w:r>
              <w:rPr/>
              <w:t>197895.00</w:t>
            </w:r>
          </w:p>
        </w:tc>
      </w:tr>
      <w:tr>
        <w:trPr/>
        <w:tc>
          <w:tcPr>
            <w:tcW w:w="3021" w:type="dxa"/>
            <w:tcBorders/>
            <w:vAlign w:val="center"/>
          </w:tcPr>
          <w:p>
            <w:pPr>
              <w:pStyle w:val="TableContents"/>
              <w:bidi w:val="0"/>
              <w:spacing w:before="0" w:after="283"/>
              <w:jc w:val="left"/>
              <w:rPr/>
            </w:pPr>
            <w:r>
              <w:rPr/>
              <w:t>Bruce Booth</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04/22/2026</w:t>
            </w:r>
          </w:p>
        </w:tc>
        <w:tc>
          <w:tcPr>
            <w:tcW w:w="1545" w:type="dxa"/>
            <w:tcBorders/>
            <w:vAlign w:val="center"/>
          </w:tcPr>
          <w:p>
            <w:pPr>
              <w:pStyle w:val="TableContents"/>
              <w:bidi w:val="0"/>
              <w:spacing w:before="0" w:after="283"/>
              <w:jc w:val="left"/>
              <w:rPr/>
            </w:pPr>
            <w:r>
              <w:rPr/>
              <w:t>5900</w:t>
            </w:r>
          </w:p>
        </w:tc>
        <w:tc>
          <w:tcPr>
            <w:tcW w:w="1828" w:type="dxa"/>
            <w:tcBorders/>
            <w:vAlign w:val="center"/>
          </w:tcPr>
          <w:p>
            <w:pPr>
              <w:pStyle w:val="TableContents"/>
              <w:bidi w:val="0"/>
              <w:spacing w:before="0" w:after="283"/>
              <w:jc w:val="left"/>
              <w:rPr/>
            </w:pPr>
            <w:r>
              <w:rPr/>
              <w:t>530746.25</w:t>
            </w:r>
          </w:p>
        </w:tc>
      </w:tr>
      <w:tr>
        <w:trPr/>
        <w:tc>
          <w:tcPr>
            <w:tcW w:w="3021" w:type="dxa"/>
            <w:tcBorders/>
            <w:vAlign w:val="center"/>
          </w:tcPr>
          <w:p>
            <w:pPr>
              <w:pStyle w:val="TableContents"/>
              <w:bidi w:val="0"/>
              <w:spacing w:before="0" w:after="283"/>
              <w:jc w:val="left"/>
              <w:rPr/>
            </w:pPr>
            <w:r>
              <w:rPr/>
              <w:t>Bruce Booth</w:t>
              <w:br/>
              <w:t>300 Technology Sq Ste 8</w:t>
              <w:br/>
              <w:t>Cambridge   MA   02139</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06/18/2026</w:t>
            </w:r>
          </w:p>
        </w:tc>
        <w:tc>
          <w:tcPr>
            <w:tcW w:w="1545" w:type="dxa"/>
            <w:tcBorders/>
            <w:vAlign w:val="center"/>
          </w:tcPr>
          <w:p>
            <w:pPr>
              <w:pStyle w:val="TableContents"/>
              <w:bidi w:val="0"/>
              <w:spacing w:before="0" w:after="283"/>
              <w:jc w:val="left"/>
              <w:rPr/>
            </w:pPr>
            <w:r>
              <w:rPr/>
              <w:t>11741</w:t>
            </w:r>
          </w:p>
        </w:tc>
        <w:tc>
          <w:tcPr>
            <w:tcW w:w="1828" w:type="dxa"/>
            <w:tcBorders/>
            <w:vAlign w:val="center"/>
          </w:tcPr>
          <w:p>
            <w:pPr>
              <w:pStyle w:val="TableContents"/>
              <w:bidi w:val="0"/>
              <w:spacing w:before="0" w:after="283"/>
              <w:jc w:val="left"/>
              <w:rPr/>
            </w:pPr>
            <w:r>
              <w:rPr/>
              <w:t>1056443.24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06/18/2026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3890</Characters>
  <CharactersWithSpaces>4585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