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959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Chadwick Jeremy G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KYMERA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500 NORTH BEACON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Kymera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KYMR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61,202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30.17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45,434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58,263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dated December 10, 2025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stock option shall vest in thirty-six (36) equal monthly installments following March 3, 2025, subject to the reporting person's continued employment through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stock option shall vest in thirty-six (36) equal monthly installments following March 1, 2024, subject to the reporting person's continued employment through each vesting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Bruce Jacobs,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88406" TargetMode="External"/><Relationship Id="rId14" Type="http://schemas.openxmlformats.org/officeDocument/2006/relationships/hyperlink" Target="http://www.sec.gov/cgi-bin/browse-edgar?action=getcompany&amp;CIK=00018154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2026-04-24T16:38:07Z</dcterms:created>
  <dcterms:modified xsi:type="dcterms:W3CDTF">2026-04-24T16:38:07Z</dcterms:modified>
</cp:coreProperties>
</file>